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Подготовительная группа 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занятие по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математике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Тема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«Задачи в пределах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10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»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Игровое упражнение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Отгадай число»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Назовите число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которое составляют следующие числа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пять и два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(7),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 и четыре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(6),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пять и 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(8),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 и шесть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(10).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Назовите числа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составят число 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Один и два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два и один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 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Назовите числа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составят число пять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семь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девять и 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Игровое упражнение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«Составь задачу»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Раздаточный материал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Тетради в клетку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карандаши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карточки с цифрами и арифметическими знаками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Дети выполняют в тетрадях в клетку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Воспитатель предлагает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«Начертите отрезок длиной десять клеток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нем отсчитайте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шесть клеток и соедините их дугой сверху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Отсчитайте еще три клетки и тоже отметьте их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дугой сверху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Снизу отметьте дугой общее количество клеток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какое арифметическое</w:t>
      </w:r>
    </w:p>
    <w:p>
      <w:pPr>
        <w:pStyle w:val="Normal.0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действие можно составить задачу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сложение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.)</w:t>
      </w:r>
      <w:r>
        <w:rPr>
          <w:rtl w:val="0"/>
          <w:lang w:val="ru-RU"/>
        </w:rPr>
        <w:t xml:space="preserve"> 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Проводится аналогичная работа на составление и решение задачи на вычитание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Примеры задач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1.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 Маши было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яблок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у Пети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яблока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всего яблок было у детей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 ветке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синиц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синиц улетели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осталось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группе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мальчиков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девочек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меньше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девочек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 Анны коллекция из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Она нашла ещё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теперь марок у Анны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5.</w:t>
      </w:r>
      <w:r>
        <w:rPr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 Артёма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9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копеек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Он нашёл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копейку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стало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Игровое упражнение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«Рисуем крепость»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«Ключ»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.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 детей в тетрадях образцы рисунка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Предлагаю усложнить вариант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продолжить рисование крепости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отрывая руки от бумаги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прошу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детей нарисовать ключ от крепости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Игровое упражнение «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Соедини предметы и числа»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inline distT="0" distB="0" distL="0" distR="0">
            <wp:extent cx="3810000" cy="4438650"/>
            <wp:effectExtent l="0" t="0" r="0" b="0"/>
            <wp:docPr id="1073741825" name="officeArt object" descr="предметы и точк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предметы и точки.jpg" descr="предметы и точки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438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inline distT="0" distB="0" distL="0" distR="0">
            <wp:extent cx="5940425" cy="4455160"/>
            <wp:effectExtent l="0" t="0" r="0" b="0"/>
            <wp:docPr id="1073741826" name="officeArt object" descr="соедини цифру и картинку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соедини цифру и картинку.jpg" descr="соедини цифру и картинку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inline distT="0" distB="0" distL="0" distR="0">
            <wp:extent cx="5937249" cy="3816350"/>
            <wp:effectExtent l="0" t="0" r="0" b="0"/>
            <wp:docPr id="1073741827" name="officeArt object" descr="клю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ключ.jpg" descr="ключ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49" cy="3816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inline distT="0" distB="0" distL="0" distR="0">
            <wp:extent cx="5936488" cy="3856027"/>
            <wp:effectExtent l="0" t="0" r="0" b="0"/>
            <wp:docPr id="1073741828" name="officeArt object" descr="крепость по клеточкам.jf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крепость по клеточкам.jfif" descr="крепость по клеточкам.jfi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488" cy="38560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8"/>
      <w:footerReference w:type="default" r:id="rId9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